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4" w:lineRule="auto"/>
        <w:ind w:left="1918" w:right="18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before="94" w:lineRule="auto"/>
        <w:ind w:left="1918" w:right="189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4" w:lineRule="auto"/>
        <w:ind w:left="1918" w:right="1899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UNIVERSIDADE DE BRASÍLIA</w:t>
      </w:r>
    </w:p>
    <w:p w:rsidR="00000000" w:rsidDel="00000000" w:rsidP="00000000" w:rsidRDefault="00000000" w:rsidRPr="00000000" w14:paraId="00000004">
      <w:pPr>
        <w:spacing w:before="2" w:lineRule="auto"/>
        <w:ind w:left="1124" w:right="1104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PROGRAMA DE PÓS-GRADUAÇÃO EM POLÍTICAS PÚBLICAS PARA INFÂNCIA E JUVENTUDE</w:t>
      </w:r>
    </w:p>
    <w:p w:rsidR="00000000" w:rsidDel="00000000" w:rsidP="00000000" w:rsidRDefault="00000000" w:rsidRPr="00000000" w14:paraId="00000005">
      <w:pPr>
        <w:spacing w:before="0" w:lineRule="auto"/>
        <w:ind w:left="1918" w:right="1916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EDITAL N° ° 03/2023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Rule="auto"/>
        <w:ind w:left="341" w:right="411" w:firstLine="0"/>
        <w:rPr/>
      </w:pPr>
      <w:r w:rsidDel="00000000" w:rsidR="00000000" w:rsidRPr="00000000">
        <w:rPr>
          <w:rtl w:val="0"/>
        </w:rPr>
        <w:t xml:space="preserve">DECLARAÇÃO DE CONHECIMENTO INSTRUMENTAL DE IDIOMA(S) ESTRANGEIRO(S)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91"/>
          <w:tab w:val="left" w:leader="none" w:pos="3703"/>
          <w:tab w:val="left" w:leader="none" w:pos="4312"/>
          <w:tab w:val="left" w:leader="none" w:pos="5191"/>
          <w:tab w:val="left" w:leader="none" w:pos="5762"/>
          <w:tab w:val="left" w:leader="none" w:pos="8235"/>
          <w:tab w:val="left" w:leader="none" w:pos="8907"/>
          <w:tab w:val="left" w:leader="none" w:pos="9675"/>
          <w:tab w:val="left" w:leader="none" w:pos="9731"/>
          <w:tab w:val="left" w:leader="none" w:pos="10074"/>
        </w:tabs>
        <w:spacing w:after="0" w:before="138" w:line="360" w:lineRule="auto"/>
        <w:ind w:left="460" w:right="56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Data de nascimento: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/</w:t>
        <w:tab/>
        <w:t xml:space="preserve">/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Naturalidade: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Data Emissão: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/</w:t>
        <w:tab/>
        <w:t xml:space="preserve">/</w:t>
        <w:tab/>
        <w:tab/>
        <w:tab/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Órgão Emissor: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 xml:space="preserve">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C.P.F: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360" w:lineRule="auto"/>
        <w:ind w:left="460" w:right="53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meu conhecimento instrumental de idioma(s) estrangeiro(s) é suficiente para os estudos a serem realizados no âmbito do Programa de Pós-graduação em Políticas Públicas para Infância e Juventude e para a devida realização da pesquisa.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9"/>
          <w:tab w:val="left" w:leader="none" w:pos="9377"/>
        </w:tabs>
        <w:spacing w:after="0" w:before="186" w:line="240" w:lineRule="auto"/>
        <w:ind w:left="40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20xx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740150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80688" y="3779365"/>
                          <a:ext cx="3730625" cy="1270"/>
                        </a:xfrm>
                        <a:custGeom>
                          <a:rect b="b" l="l" r="r" t="t"/>
                          <a:pathLst>
                            <a:path extrusionOk="0" h="120000" w="3730625">
                              <a:moveTo>
                                <a:pt x="0" y="0"/>
                              </a:moveTo>
                              <a:lnTo>
                                <a:pt x="373062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740150" cy="2222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1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1918" w:right="197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(assinatura)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60" w:line="328" w:lineRule="auto"/>
        <w:ind w:left="3669" w:right="3668" w:firstLine="763.000000000000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PRÓXIMOS SÃO: </w:t>
      </w:r>
    </w:p>
    <w:p w:rsidR="00000000" w:rsidDel="00000000" w:rsidP="00000000" w:rsidRDefault="00000000" w:rsidRPr="00000000" w14:paraId="0000001B">
      <w:pPr>
        <w:spacing w:before="160" w:line="328" w:lineRule="auto"/>
        <w:ind w:left="3669" w:right="3668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ANEXO IX PEDIDO DE ISENÇÃO</w:t>
      </w:r>
    </w:p>
    <w:p w:rsidR="00000000" w:rsidDel="00000000" w:rsidP="00000000" w:rsidRDefault="00000000" w:rsidRPr="00000000" w14:paraId="0000001C">
      <w:pPr>
        <w:spacing w:before="0" w:line="251" w:lineRule="auto"/>
        <w:ind w:left="2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ANEXO X INSTRUÇÕES PARA GERAÇÃO DA GRU</w:t>
      </w:r>
      <w:r w:rsidDel="00000000" w:rsidR="00000000" w:rsidRPr="00000000">
        <w:rPr>
          <w:rtl w:val="0"/>
        </w:rPr>
      </w:r>
    </w:p>
    <w:sectPr>
      <w:headerReference r:id="rId8" w:type="default"/>
      <w:pgSz w:h="16860" w:w="11930" w:orient="portrait"/>
      <w:pgMar w:bottom="280" w:top="2140" w:left="620" w:right="600" w:header="3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820988" cy="140167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0988" cy="1401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5217159</wp:posOffset>
          </wp:positionH>
          <wp:positionV relativeFrom="page">
            <wp:posOffset>569595</wp:posOffset>
          </wp:positionV>
          <wp:extent cx="1535176" cy="39242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176" cy="392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p5+81wYN4hai+RZFCTvm2RmfQ==">CgMxLjA4AHIhMUlPZktiV21SbDF4bjhBb0dQcUp1WkpONHFDYUJzQ3VU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2023-12-20T00:00:00Z</vt:lpwstr>
  </property>
  <property fmtid="{D5CDD505-2E9C-101B-9397-08002B2CF9AE}" pid="3" name="Producer">
    <vt:lpwstr>PDFium</vt:lpwstr>
  </property>
  <property fmtid="{D5CDD505-2E9C-101B-9397-08002B2CF9AE}" pid="4" name="Creator">
    <vt:lpwstr>PDFium</vt:lpwstr>
  </property>
  <property fmtid="{D5CDD505-2E9C-101B-9397-08002B2CF9AE}" pid="5" name="Created">
    <vt:lpwstr>2023-12-20T00:00:00Z</vt:lpwstr>
  </property>
</Properties>
</file>